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5CB5" w:rsidRDefault="003C5CB5" w:rsidP="003C5CB5">
      <w:pPr>
        <w:spacing w:after="0"/>
        <w:rPr>
          <w:rFonts w:ascii="Baskerville" w:hAnsi="Baskerville"/>
          <w:sz w:val="32"/>
        </w:rPr>
      </w:pPr>
    </w:p>
    <w:p w:rsidR="00D96F44" w:rsidRDefault="00D96F44" w:rsidP="003C5CB5">
      <w:pPr>
        <w:spacing w:after="0"/>
        <w:rPr>
          <w:rFonts w:ascii="Baskerville" w:hAnsi="Baskerville"/>
          <w:sz w:val="32"/>
        </w:rPr>
      </w:pPr>
    </w:p>
    <w:p w:rsidR="00D96F44" w:rsidRDefault="00D96F44" w:rsidP="003C5CB5">
      <w:pPr>
        <w:spacing w:after="0"/>
        <w:rPr>
          <w:rFonts w:ascii="Baskerville" w:hAnsi="Baskerville"/>
          <w:sz w:val="32"/>
        </w:rPr>
      </w:pPr>
      <w:r>
        <w:rPr>
          <w:rFonts w:ascii="Baskerville" w:hAnsi="Baskerville"/>
          <w:sz w:val="32"/>
        </w:rPr>
        <w:t>“You are the Living Word” with Fred Hammond</w:t>
      </w:r>
    </w:p>
    <w:p w:rsidR="00D96F44" w:rsidRDefault="00D96F44" w:rsidP="003C5CB5">
      <w:pPr>
        <w:spacing w:after="0"/>
        <w:rPr>
          <w:rFonts w:ascii="Baskerville" w:hAnsi="Baskerville"/>
          <w:sz w:val="32"/>
        </w:rPr>
      </w:pPr>
      <w:hyperlink r:id="rId4" w:history="1">
        <w:r w:rsidRPr="00F95CA3">
          <w:rPr>
            <w:rStyle w:val="Hyperlink"/>
            <w:rFonts w:ascii="Baskerville" w:hAnsi="Baskerville"/>
            <w:sz w:val="32"/>
          </w:rPr>
          <w:t>https://www.youtube.com/watch?v=agdw4UnCH2o</w:t>
        </w:r>
      </w:hyperlink>
    </w:p>
    <w:p w:rsidR="00D96F44" w:rsidRDefault="00D96F44" w:rsidP="003C5CB5">
      <w:pPr>
        <w:spacing w:after="0"/>
        <w:rPr>
          <w:rFonts w:ascii="Baskerville" w:hAnsi="Baskerville"/>
          <w:sz w:val="32"/>
        </w:rPr>
      </w:pPr>
    </w:p>
    <w:p w:rsidR="00AD17A7" w:rsidRDefault="00AD17A7" w:rsidP="003C5CB5">
      <w:pPr>
        <w:spacing w:after="0"/>
        <w:rPr>
          <w:rFonts w:ascii="Baskerville" w:hAnsi="Baskerville"/>
          <w:sz w:val="32"/>
        </w:rPr>
      </w:pPr>
      <w:r>
        <w:rPr>
          <w:rFonts w:ascii="Baskerville" w:hAnsi="Baskerville"/>
          <w:sz w:val="32"/>
        </w:rPr>
        <w:t>“Everything to Me” with Fred Hammond</w:t>
      </w:r>
    </w:p>
    <w:p w:rsidR="00AD17A7" w:rsidRDefault="00AD17A7" w:rsidP="003C5CB5">
      <w:pPr>
        <w:spacing w:after="0"/>
        <w:rPr>
          <w:rFonts w:ascii="Baskerville" w:hAnsi="Baskerville"/>
          <w:sz w:val="32"/>
        </w:rPr>
      </w:pPr>
      <w:hyperlink r:id="rId5" w:history="1">
        <w:r w:rsidRPr="00F95CA3">
          <w:rPr>
            <w:rStyle w:val="Hyperlink"/>
            <w:rFonts w:ascii="Baskerville" w:hAnsi="Baskerville"/>
            <w:sz w:val="32"/>
          </w:rPr>
          <w:t>https://www.youtube.com/watch?v=6tKA_sztiDE</w:t>
        </w:r>
      </w:hyperlink>
    </w:p>
    <w:p w:rsidR="00AD17A7" w:rsidRDefault="00AD17A7" w:rsidP="003C5CB5">
      <w:pPr>
        <w:spacing w:after="0"/>
        <w:rPr>
          <w:rFonts w:ascii="Baskerville" w:hAnsi="Baskerville"/>
          <w:sz w:val="32"/>
        </w:rPr>
      </w:pPr>
    </w:p>
    <w:p w:rsidR="00245CAD" w:rsidRDefault="00245CAD" w:rsidP="003C5CB5">
      <w:pPr>
        <w:spacing w:after="0"/>
        <w:rPr>
          <w:rFonts w:ascii="Baskerville" w:hAnsi="Baskerville"/>
          <w:sz w:val="32"/>
        </w:rPr>
      </w:pPr>
      <w:r>
        <w:rPr>
          <w:rFonts w:ascii="Baskerville" w:hAnsi="Baskerville"/>
          <w:sz w:val="32"/>
        </w:rPr>
        <w:t>“If You Could Hear My Voice” with the Grand Harmonic Children’s Choir</w:t>
      </w:r>
    </w:p>
    <w:p w:rsidR="00245CAD" w:rsidRDefault="00245CAD" w:rsidP="003C5CB5">
      <w:pPr>
        <w:spacing w:after="0"/>
        <w:rPr>
          <w:rFonts w:ascii="Baskerville" w:hAnsi="Baskerville"/>
          <w:sz w:val="32"/>
        </w:rPr>
      </w:pPr>
      <w:hyperlink r:id="rId6" w:history="1">
        <w:r w:rsidRPr="00F95CA3">
          <w:rPr>
            <w:rStyle w:val="Hyperlink"/>
            <w:rFonts w:ascii="Baskerville" w:hAnsi="Baskerville"/>
            <w:sz w:val="32"/>
          </w:rPr>
          <w:t>https://www.youtube.com/watch?v=aGPfREe1wOY</w:t>
        </w:r>
      </w:hyperlink>
    </w:p>
    <w:p w:rsidR="00245CAD" w:rsidRDefault="00245CAD" w:rsidP="003C5CB5">
      <w:pPr>
        <w:spacing w:after="0"/>
        <w:rPr>
          <w:rFonts w:ascii="Baskerville" w:hAnsi="Baskerville"/>
          <w:sz w:val="32"/>
        </w:rPr>
      </w:pPr>
    </w:p>
    <w:p w:rsidR="00463B2D" w:rsidRDefault="00463B2D" w:rsidP="003C5CB5">
      <w:pPr>
        <w:spacing w:after="0"/>
        <w:rPr>
          <w:rFonts w:ascii="Baskerville" w:hAnsi="Baskerville"/>
          <w:sz w:val="32"/>
        </w:rPr>
      </w:pPr>
      <w:r>
        <w:rPr>
          <w:rFonts w:ascii="Baskerville" w:hAnsi="Baskerville"/>
          <w:sz w:val="32"/>
        </w:rPr>
        <w:t xml:space="preserve">“Your Presence is Heaven to </w:t>
      </w:r>
      <w:proofErr w:type="gramStart"/>
      <w:r>
        <w:rPr>
          <w:rFonts w:ascii="Baskerville" w:hAnsi="Baskerville"/>
          <w:sz w:val="32"/>
        </w:rPr>
        <w:t>Me</w:t>
      </w:r>
      <w:proofErr w:type="gramEnd"/>
      <w:r>
        <w:rPr>
          <w:rFonts w:ascii="Baskerville" w:hAnsi="Baskerville"/>
          <w:sz w:val="32"/>
        </w:rPr>
        <w:t>” with Israel Houghton</w:t>
      </w:r>
    </w:p>
    <w:p w:rsidR="00463B2D" w:rsidRDefault="00463B2D" w:rsidP="003C5CB5">
      <w:pPr>
        <w:spacing w:after="0"/>
        <w:rPr>
          <w:rFonts w:ascii="Baskerville" w:hAnsi="Baskerville"/>
          <w:sz w:val="32"/>
        </w:rPr>
      </w:pPr>
      <w:hyperlink r:id="rId7" w:history="1">
        <w:r w:rsidRPr="00F95CA3">
          <w:rPr>
            <w:rStyle w:val="Hyperlink"/>
            <w:rFonts w:ascii="Baskerville" w:hAnsi="Baskerville"/>
            <w:sz w:val="32"/>
          </w:rPr>
          <w:t>https://www.youtube.com/watch?v=kQAwpMFS_9o</w:t>
        </w:r>
      </w:hyperlink>
    </w:p>
    <w:p w:rsidR="00463B2D" w:rsidRDefault="00463B2D" w:rsidP="003C5CB5">
      <w:pPr>
        <w:spacing w:after="0"/>
        <w:rPr>
          <w:rFonts w:ascii="Baskerville" w:hAnsi="Baskerville"/>
          <w:sz w:val="32"/>
        </w:rPr>
      </w:pPr>
    </w:p>
    <w:p w:rsidR="00EF0F00" w:rsidRDefault="00EF0F00" w:rsidP="003C5CB5">
      <w:pPr>
        <w:spacing w:after="0"/>
        <w:rPr>
          <w:rFonts w:ascii="Baskerville" w:hAnsi="Baskerville"/>
          <w:sz w:val="32"/>
        </w:rPr>
      </w:pPr>
      <w:r>
        <w:rPr>
          <w:rFonts w:ascii="Baskerville" w:hAnsi="Baskerville"/>
          <w:sz w:val="32"/>
        </w:rPr>
        <w:t>“Glory” from the Selma Soundtrack with John Legend and Common</w:t>
      </w:r>
    </w:p>
    <w:p w:rsidR="00EF0F00" w:rsidRDefault="00EF0F00" w:rsidP="003C5CB5">
      <w:pPr>
        <w:spacing w:after="0"/>
        <w:rPr>
          <w:rFonts w:ascii="Baskerville" w:hAnsi="Baskerville"/>
          <w:sz w:val="32"/>
        </w:rPr>
      </w:pPr>
      <w:hyperlink r:id="rId8" w:history="1">
        <w:r w:rsidRPr="00F95CA3">
          <w:rPr>
            <w:rStyle w:val="Hyperlink"/>
            <w:rFonts w:ascii="Baskerville" w:hAnsi="Baskerville"/>
            <w:sz w:val="32"/>
          </w:rPr>
          <w:t>https://www.youtube.com/watch?v=ZzbKaDPMoDU</w:t>
        </w:r>
      </w:hyperlink>
    </w:p>
    <w:p w:rsidR="00EF0F00" w:rsidRDefault="00EF0F00" w:rsidP="003C5CB5">
      <w:pPr>
        <w:spacing w:after="0"/>
        <w:rPr>
          <w:rFonts w:ascii="Baskerville" w:hAnsi="Baskerville"/>
          <w:sz w:val="32"/>
        </w:rPr>
      </w:pPr>
      <w:r>
        <w:rPr>
          <w:rFonts w:ascii="Baskerville" w:hAnsi="Baskerville"/>
          <w:sz w:val="32"/>
        </w:rPr>
        <w:t xml:space="preserve">At the Oscars: </w:t>
      </w:r>
      <w:hyperlink r:id="rId9" w:history="1">
        <w:r w:rsidRPr="00F95CA3">
          <w:rPr>
            <w:rStyle w:val="Hyperlink"/>
            <w:rFonts w:ascii="Baskerville" w:hAnsi="Baskerville"/>
            <w:sz w:val="32"/>
          </w:rPr>
          <w:t>https://www.youtube.com/watch?v=iVmoixNtKsA</w:t>
        </w:r>
      </w:hyperlink>
    </w:p>
    <w:p w:rsidR="00D96F44" w:rsidRDefault="00D96F44" w:rsidP="003C5CB5">
      <w:pPr>
        <w:spacing w:after="0"/>
        <w:rPr>
          <w:rFonts w:ascii="Baskerville" w:hAnsi="Baskerville"/>
          <w:sz w:val="32"/>
        </w:rPr>
      </w:pPr>
    </w:p>
    <w:p w:rsidR="00D96F44" w:rsidRDefault="00D96F44" w:rsidP="003C5CB5">
      <w:pPr>
        <w:spacing w:after="0"/>
        <w:rPr>
          <w:rFonts w:ascii="Baskerville" w:hAnsi="Baskerville"/>
          <w:sz w:val="32"/>
        </w:rPr>
      </w:pPr>
    </w:p>
    <w:p w:rsidR="003C5CB5" w:rsidRDefault="003C5CB5" w:rsidP="003C5CB5">
      <w:pPr>
        <w:spacing w:after="0"/>
        <w:rPr>
          <w:rFonts w:ascii="Baskerville" w:hAnsi="Baskerville"/>
          <w:sz w:val="32"/>
        </w:rPr>
      </w:pPr>
    </w:p>
    <w:p w:rsidR="00D96F44" w:rsidRPr="00EF0F00" w:rsidRDefault="00D96F44" w:rsidP="00D96F44">
      <w:pPr>
        <w:spacing w:after="0"/>
        <w:jc w:val="center"/>
        <w:rPr>
          <w:rFonts w:ascii="Baskerville" w:hAnsi="Baskerville"/>
          <w:b/>
          <w:sz w:val="40"/>
        </w:rPr>
      </w:pPr>
      <w:r w:rsidRPr="00EF0F00">
        <w:rPr>
          <w:rFonts w:ascii="Baskerville" w:hAnsi="Baskerville"/>
          <w:b/>
          <w:sz w:val="40"/>
        </w:rPr>
        <w:t>Hearing Our Heavenly Calling</w:t>
      </w:r>
    </w:p>
    <w:p w:rsidR="00D96F44" w:rsidRPr="008174F4" w:rsidRDefault="00D96F44" w:rsidP="00D96F44">
      <w:pPr>
        <w:spacing w:after="0"/>
        <w:jc w:val="center"/>
        <w:rPr>
          <w:rFonts w:ascii="Baskerville" w:hAnsi="Baskerville"/>
          <w:b/>
          <w:i/>
          <w:sz w:val="36"/>
        </w:rPr>
      </w:pPr>
      <w:r w:rsidRPr="008174F4">
        <w:rPr>
          <w:rFonts w:ascii="Baskerville" w:hAnsi="Baskerville"/>
          <w:b/>
          <w:i/>
          <w:sz w:val="36"/>
        </w:rPr>
        <w:t>John 6:34-51; Song of Solomon 2:9-13; Hebrews 3:1; Philippians 3:20-21</w:t>
      </w:r>
    </w:p>
    <w:p w:rsidR="003C5CB5" w:rsidRPr="00D96F44" w:rsidRDefault="003C5CB5" w:rsidP="00D96F44">
      <w:pPr>
        <w:spacing w:after="0"/>
        <w:jc w:val="center"/>
        <w:rPr>
          <w:rFonts w:ascii="Baskerville" w:hAnsi="Baskerville"/>
          <w:b/>
          <w:sz w:val="32"/>
        </w:rPr>
      </w:pPr>
    </w:p>
    <w:p w:rsidR="003C5CB5" w:rsidRDefault="003C5CB5" w:rsidP="003C5CB5">
      <w:pPr>
        <w:spacing w:after="0"/>
        <w:rPr>
          <w:rFonts w:ascii="Baskerville" w:hAnsi="Baskerville"/>
          <w:sz w:val="32"/>
        </w:rPr>
      </w:pPr>
    </w:p>
    <w:p w:rsidR="003C5CB5" w:rsidRDefault="003C5CB5" w:rsidP="003C5CB5">
      <w:pPr>
        <w:spacing w:after="0"/>
        <w:rPr>
          <w:rFonts w:ascii="Baskerville" w:hAnsi="Baskerville"/>
          <w:sz w:val="32"/>
        </w:rPr>
      </w:pPr>
      <w:r>
        <w:rPr>
          <w:rFonts w:ascii="Baskerville" w:hAnsi="Baskerville"/>
          <w:sz w:val="32"/>
        </w:rPr>
        <w:tab/>
        <w:t xml:space="preserve">This week’s Bible Study focuses on Jesus’ claim that He comes from heaven.  Jesus comes from heaven to bring life and transformation to our lives.  </w:t>
      </w:r>
    </w:p>
    <w:p w:rsidR="003C5CB5" w:rsidRDefault="003C5CB5" w:rsidP="003C5CB5">
      <w:pPr>
        <w:spacing w:after="0"/>
        <w:rPr>
          <w:rFonts w:ascii="Baskerville" w:hAnsi="Baskerville"/>
          <w:i/>
          <w:sz w:val="32"/>
        </w:rPr>
      </w:pPr>
      <w:r>
        <w:rPr>
          <w:rFonts w:ascii="Baskerville" w:hAnsi="Baskerville"/>
          <w:sz w:val="32"/>
        </w:rPr>
        <w:tab/>
      </w:r>
      <w:r>
        <w:rPr>
          <w:rFonts w:ascii="Baskerville" w:hAnsi="Baskerville"/>
          <w:i/>
          <w:sz w:val="32"/>
        </w:rPr>
        <w:t xml:space="preserve">34 Then said they unto him, Lord, evermore give us this bread.  </w:t>
      </w:r>
    </w:p>
    <w:p w:rsidR="003C5CB5" w:rsidRDefault="003C5CB5" w:rsidP="003C5CB5">
      <w:pPr>
        <w:spacing w:after="0"/>
        <w:rPr>
          <w:rFonts w:ascii="Baskerville" w:hAnsi="Baskerville"/>
          <w:i/>
          <w:sz w:val="32"/>
        </w:rPr>
      </w:pPr>
      <w:r>
        <w:rPr>
          <w:rFonts w:ascii="Baskerville" w:hAnsi="Baskerville"/>
          <w:i/>
          <w:sz w:val="32"/>
        </w:rPr>
        <w:tab/>
        <w:t>35 And Jesus said unto them, I am the bread of life; he that cometh to me shall never hunger; and he that believeth on me shall never thirst.</w:t>
      </w:r>
    </w:p>
    <w:p w:rsidR="003C5CB5" w:rsidRDefault="003C5CB5" w:rsidP="003C5CB5">
      <w:pPr>
        <w:spacing w:after="0"/>
        <w:rPr>
          <w:rFonts w:ascii="Baskerville" w:hAnsi="Baskerville"/>
          <w:i/>
          <w:sz w:val="32"/>
        </w:rPr>
      </w:pPr>
      <w:r>
        <w:rPr>
          <w:rFonts w:ascii="Baskerville" w:hAnsi="Baskerville"/>
          <w:i/>
          <w:sz w:val="32"/>
        </w:rPr>
        <w:tab/>
        <w:t xml:space="preserve">36 But I said unto you, </w:t>
      </w:r>
      <w:proofErr w:type="gramStart"/>
      <w:r>
        <w:rPr>
          <w:rFonts w:ascii="Baskerville" w:hAnsi="Baskerville"/>
          <w:i/>
          <w:sz w:val="32"/>
        </w:rPr>
        <w:t>That</w:t>
      </w:r>
      <w:proofErr w:type="gramEnd"/>
      <w:r>
        <w:rPr>
          <w:rFonts w:ascii="Baskerville" w:hAnsi="Baskerville"/>
          <w:i/>
          <w:sz w:val="32"/>
        </w:rPr>
        <w:t xml:space="preserve"> ye also have seen me, and believe not.</w:t>
      </w:r>
    </w:p>
    <w:p w:rsidR="003C5CB5" w:rsidRDefault="003C5CB5" w:rsidP="003C5CB5">
      <w:pPr>
        <w:spacing w:after="0"/>
        <w:rPr>
          <w:rFonts w:ascii="Baskerville" w:hAnsi="Baskerville"/>
          <w:i/>
          <w:sz w:val="32"/>
        </w:rPr>
      </w:pPr>
      <w:r>
        <w:rPr>
          <w:rFonts w:ascii="Baskerville" w:hAnsi="Baskerville"/>
          <w:i/>
          <w:sz w:val="32"/>
        </w:rPr>
        <w:tab/>
        <w:t xml:space="preserve">37 All that the Father </w:t>
      </w:r>
      <w:proofErr w:type="spellStart"/>
      <w:r>
        <w:rPr>
          <w:rFonts w:ascii="Baskerville" w:hAnsi="Baskerville"/>
          <w:i/>
          <w:sz w:val="32"/>
        </w:rPr>
        <w:t>giveth</w:t>
      </w:r>
      <w:proofErr w:type="spellEnd"/>
      <w:r>
        <w:rPr>
          <w:rFonts w:ascii="Baskerville" w:hAnsi="Baskerville"/>
          <w:i/>
          <w:sz w:val="32"/>
        </w:rPr>
        <w:t xml:space="preserve"> me shall come to me, and him that cometh to me I will in no wise cast out.</w:t>
      </w:r>
    </w:p>
    <w:p w:rsidR="003C5CB5" w:rsidRDefault="003C5CB5" w:rsidP="003C5CB5">
      <w:pPr>
        <w:spacing w:after="0"/>
        <w:rPr>
          <w:rFonts w:ascii="Baskerville" w:hAnsi="Baskerville"/>
          <w:i/>
          <w:sz w:val="32"/>
        </w:rPr>
      </w:pPr>
      <w:r>
        <w:rPr>
          <w:rFonts w:ascii="Baskerville" w:hAnsi="Baskerville"/>
          <w:i/>
          <w:sz w:val="32"/>
        </w:rPr>
        <w:tab/>
        <w:t>38 For I came down from heaven, not to do mine own will, but the will of him that sent me.</w:t>
      </w:r>
    </w:p>
    <w:p w:rsidR="003C5CB5" w:rsidRDefault="003C5CB5" w:rsidP="003C5CB5">
      <w:pPr>
        <w:spacing w:after="0"/>
        <w:rPr>
          <w:rFonts w:ascii="Baskerville" w:hAnsi="Baskerville"/>
          <w:i/>
          <w:sz w:val="32"/>
        </w:rPr>
      </w:pPr>
      <w:r>
        <w:rPr>
          <w:rFonts w:ascii="Baskerville" w:hAnsi="Baskerville"/>
          <w:i/>
          <w:sz w:val="32"/>
        </w:rPr>
        <w:tab/>
        <w:t>39 And this is the Father’s will which hath sent me, that of all which he hath given me I should lose nothing, but should raise it up again at the last day.</w:t>
      </w:r>
    </w:p>
    <w:p w:rsidR="003C5CB5" w:rsidRDefault="003C5CB5" w:rsidP="003C5CB5">
      <w:pPr>
        <w:spacing w:after="0"/>
        <w:rPr>
          <w:rFonts w:ascii="Baskerville" w:hAnsi="Baskerville"/>
          <w:i/>
          <w:sz w:val="32"/>
        </w:rPr>
      </w:pPr>
      <w:r>
        <w:rPr>
          <w:rFonts w:ascii="Baskerville" w:hAnsi="Baskerville"/>
          <w:i/>
          <w:sz w:val="32"/>
        </w:rPr>
        <w:tab/>
        <w:t xml:space="preserve">40 And this is the will of him that sent me, that every </w:t>
      </w:r>
      <w:proofErr w:type="gramStart"/>
      <w:r>
        <w:rPr>
          <w:rFonts w:ascii="Baskerville" w:hAnsi="Baskerville"/>
          <w:i/>
          <w:sz w:val="32"/>
        </w:rPr>
        <w:t>one which</w:t>
      </w:r>
      <w:proofErr w:type="gramEnd"/>
      <w:r>
        <w:rPr>
          <w:rFonts w:ascii="Baskerville" w:hAnsi="Baskerville"/>
          <w:i/>
          <w:sz w:val="32"/>
        </w:rPr>
        <w:t xml:space="preserve"> </w:t>
      </w:r>
      <w:proofErr w:type="spellStart"/>
      <w:r>
        <w:rPr>
          <w:rFonts w:ascii="Baskerville" w:hAnsi="Baskerville"/>
          <w:i/>
          <w:sz w:val="32"/>
        </w:rPr>
        <w:t>seeth</w:t>
      </w:r>
      <w:proofErr w:type="spellEnd"/>
      <w:r>
        <w:rPr>
          <w:rFonts w:ascii="Baskerville" w:hAnsi="Baskerville"/>
          <w:i/>
          <w:sz w:val="32"/>
        </w:rPr>
        <w:t xml:space="preserve"> the Son, and believeth on him, may have everlasting life; and I will raise him up at the last day.</w:t>
      </w:r>
    </w:p>
    <w:p w:rsidR="003C5CB5" w:rsidRDefault="003C5CB5" w:rsidP="003C5CB5">
      <w:pPr>
        <w:spacing w:after="0"/>
        <w:rPr>
          <w:rFonts w:ascii="Baskerville" w:hAnsi="Baskerville"/>
          <w:i/>
          <w:sz w:val="32"/>
        </w:rPr>
      </w:pPr>
      <w:r>
        <w:rPr>
          <w:rFonts w:ascii="Baskerville" w:hAnsi="Baskerville"/>
          <w:i/>
          <w:sz w:val="32"/>
        </w:rPr>
        <w:tab/>
        <w:t>41 The Jews then murmured at him, because he said, I am the bread which came down from heaven.</w:t>
      </w:r>
    </w:p>
    <w:p w:rsidR="003C5CB5" w:rsidRDefault="003C5CB5" w:rsidP="003C5CB5">
      <w:pPr>
        <w:spacing w:after="0"/>
        <w:rPr>
          <w:rFonts w:ascii="Baskerville" w:hAnsi="Baskerville"/>
          <w:i/>
          <w:sz w:val="32"/>
        </w:rPr>
      </w:pPr>
      <w:r>
        <w:rPr>
          <w:rFonts w:ascii="Baskerville" w:hAnsi="Baskerville"/>
          <w:i/>
          <w:sz w:val="32"/>
        </w:rPr>
        <w:tab/>
        <w:t xml:space="preserve">42 And they said, </w:t>
      </w:r>
      <w:proofErr w:type="gramStart"/>
      <w:r>
        <w:rPr>
          <w:rFonts w:ascii="Baskerville" w:hAnsi="Baskerville"/>
          <w:i/>
          <w:sz w:val="32"/>
        </w:rPr>
        <w:t>Is</w:t>
      </w:r>
      <w:proofErr w:type="gramEnd"/>
      <w:r>
        <w:rPr>
          <w:rFonts w:ascii="Baskerville" w:hAnsi="Baskerville"/>
          <w:i/>
          <w:sz w:val="32"/>
        </w:rPr>
        <w:t xml:space="preserve"> not this Jesus, the son of Joseph whose father and mother we know?  How is it then that he </w:t>
      </w:r>
      <w:proofErr w:type="spellStart"/>
      <w:r>
        <w:rPr>
          <w:rFonts w:ascii="Baskerville" w:hAnsi="Baskerville"/>
          <w:i/>
          <w:sz w:val="32"/>
        </w:rPr>
        <w:t>saith</w:t>
      </w:r>
      <w:proofErr w:type="spellEnd"/>
      <w:r>
        <w:rPr>
          <w:rFonts w:ascii="Baskerville" w:hAnsi="Baskerville"/>
          <w:i/>
          <w:sz w:val="32"/>
        </w:rPr>
        <w:t>, I came down from heaven?</w:t>
      </w:r>
    </w:p>
    <w:p w:rsidR="003C5CB5" w:rsidRDefault="003C5CB5" w:rsidP="003C5CB5">
      <w:pPr>
        <w:spacing w:after="0"/>
        <w:rPr>
          <w:rFonts w:ascii="Baskerville" w:hAnsi="Baskerville"/>
          <w:i/>
          <w:sz w:val="32"/>
        </w:rPr>
      </w:pPr>
      <w:r>
        <w:rPr>
          <w:rFonts w:ascii="Baskerville" w:hAnsi="Baskerville"/>
          <w:i/>
          <w:sz w:val="32"/>
        </w:rPr>
        <w:tab/>
        <w:t xml:space="preserve">43 Jesus therefore answered and said unto them, Murmur not among </w:t>
      </w:r>
      <w:proofErr w:type="gramStart"/>
      <w:r>
        <w:rPr>
          <w:rFonts w:ascii="Baskerville" w:hAnsi="Baskerville"/>
          <w:i/>
          <w:sz w:val="32"/>
        </w:rPr>
        <w:t>yourselves</w:t>
      </w:r>
      <w:proofErr w:type="gramEnd"/>
      <w:r>
        <w:rPr>
          <w:rFonts w:ascii="Baskerville" w:hAnsi="Baskerville"/>
          <w:i/>
          <w:sz w:val="32"/>
        </w:rPr>
        <w:t xml:space="preserve">. </w:t>
      </w:r>
    </w:p>
    <w:p w:rsidR="003C5CB5" w:rsidRDefault="003C5CB5" w:rsidP="003C5CB5">
      <w:pPr>
        <w:spacing w:after="0"/>
        <w:rPr>
          <w:rFonts w:ascii="Baskerville" w:hAnsi="Baskerville"/>
          <w:i/>
          <w:sz w:val="32"/>
        </w:rPr>
      </w:pPr>
      <w:r>
        <w:rPr>
          <w:rFonts w:ascii="Baskerville" w:hAnsi="Baskerville"/>
          <w:i/>
          <w:sz w:val="32"/>
        </w:rPr>
        <w:tab/>
        <w:t xml:space="preserve">44 No man can come to me, except the </w:t>
      </w:r>
      <w:proofErr w:type="gramStart"/>
      <w:r>
        <w:rPr>
          <w:rFonts w:ascii="Baskerville" w:hAnsi="Baskerville"/>
          <w:i/>
          <w:sz w:val="32"/>
        </w:rPr>
        <w:t>Father which hath sent me</w:t>
      </w:r>
      <w:proofErr w:type="gramEnd"/>
      <w:r>
        <w:rPr>
          <w:rFonts w:ascii="Baskerville" w:hAnsi="Baskerville"/>
          <w:i/>
          <w:sz w:val="32"/>
        </w:rPr>
        <w:t xml:space="preserve"> draw him: and I will raise him up at the last day.</w:t>
      </w:r>
    </w:p>
    <w:p w:rsidR="00230F91" w:rsidRDefault="00230F91" w:rsidP="003C5CB5">
      <w:pPr>
        <w:spacing w:after="0"/>
        <w:rPr>
          <w:rFonts w:ascii="Baskerville" w:hAnsi="Baskerville"/>
          <w:i/>
          <w:sz w:val="32"/>
        </w:rPr>
      </w:pPr>
      <w:r>
        <w:rPr>
          <w:rFonts w:ascii="Baskerville" w:hAnsi="Baskerville"/>
          <w:i/>
          <w:sz w:val="32"/>
        </w:rPr>
        <w:tab/>
        <w:t>45 It is written in the prophe</w:t>
      </w:r>
      <w:r w:rsidR="003C5CB5">
        <w:rPr>
          <w:rFonts w:ascii="Baskerville" w:hAnsi="Baskerville"/>
          <w:i/>
          <w:sz w:val="32"/>
        </w:rPr>
        <w:t>t</w:t>
      </w:r>
      <w:r>
        <w:rPr>
          <w:rFonts w:ascii="Baskerville" w:hAnsi="Baskerville"/>
          <w:i/>
          <w:sz w:val="32"/>
        </w:rPr>
        <w:t xml:space="preserve">s, </w:t>
      </w:r>
      <w:proofErr w:type="gramStart"/>
      <w:r>
        <w:rPr>
          <w:rFonts w:ascii="Baskerville" w:hAnsi="Baskerville"/>
          <w:i/>
          <w:sz w:val="32"/>
        </w:rPr>
        <w:t>And</w:t>
      </w:r>
      <w:proofErr w:type="gramEnd"/>
      <w:r>
        <w:rPr>
          <w:rFonts w:ascii="Baskerville" w:hAnsi="Baskerville"/>
          <w:i/>
          <w:sz w:val="32"/>
        </w:rPr>
        <w:t xml:space="preserve"> they shall be all taught of God.  Every man therefore that hath heard, and hath learned of the Father, cometh unto me.</w:t>
      </w:r>
    </w:p>
    <w:p w:rsidR="00230F91" w:rsidRDefault="00230F91" w:rsidP="003C5CB5">
      <w:pPr>
        <w:spacing w:after="0"/>
        <w:rPr>
          <w:rFonts w:ascii="Baskerville" w:hAnsi="Baskerville"/>
          <w:i/>
          <w:sz w:val="32"/>
        </w:rPr>
      </w:pPr>
      <w:r>
        <w:rPr>
          <w:rFonts w:ascii="Baskerville" w:hAnsi="Baskerville"/>
          <w:i/>
          <w:sz w:val="32"/>
        </w:rPr>
        <w:tab/>
        <w:t xml:space="preserve">46 Not that any man hath seen the Father, save </w:t>
      </w:r>
      <w:proofErr w:type="gramStart"/>
      <w:r>
        <w:rPr>
          <w:rFonts w:ascii="Baskerville" w:hAnsi="Baskerville"/>
          <w:i/>
          <w:sz w:val="32"/>
        </w:rPr>
        <w:t>he which</w:t>
      </w:r>
      <w:proofErr w:type="gramEnd"/>
      <w:r>
        <w:rPr>
          <w:rFonts w:ascii="Baskerville" w:hAnsi="Baskerville"/>
          <w:i/>
          <w:sz w:val="32"/>
        </w:rPr>
        <w:t xml:space="preserve"> is of God, he hath seen the Father.  </w:t>
      </w:r>
    </w:p>
    <w:p w:rsidR="00230F91" w:rsidRDefault="00230F91" w:rsidP="003C5CB5">
      <w:pPr>
        <w:spacing w:after="0"/>
        <w:rPr>
          <w:rFonts w:ascii="Baskerville" w:hAnsi="Baskerville"/>
          <w:i/>
          <w:sz w:val="32"/>
        </w:rPr>
      </w:pPr>
      <w:r>
        <w:rPr>
          <w:rFonts w:ascii="Baskerville" w:hAnsi="Baskerville"/>
          <w:i/>
          <w:sz w:val="32"/>
        </w:rPr>
        <w:tab/>
        <w:t>47 Verily, verily, I say unto you, He that believeth on me hath everlasting life.</w:t>
      </w:r>
    </w:p>
    <w:p w:rsidR="00230F91" w:rsidRDefault="00230F91" w:rsidP="003C5CB5">
      <w:pPr>
        <w:spacing w:after="0"/>
        <w:rPr>
          <w:rFonts w:ascii="Baskerville" w:hAnsi="Baskerville"/>
          <w:i/>
          <w:sz w:val="32"/>
        </w:rPr>
      </w:pPr>
      <w:r>
        <w:rPr>
          <w:rFonts w:ascii="Baskerville" w:hAnsi="Baskerville"/>
          <w:i/>
          <w:sz w:val="32"/>
        </w:rPr>
        <w:tab/>
        <w:t>48 I am that bread of life.</w:t>
      </w:r>
    </w:p>
    <w:p w:rsidR="00230F91" w:rsidRDefault="00230F91" w:rsidP="003C5CB5">
      <w:pPr>
        <w:spacing w:after="0"/>
        <w:rPr>
          <w:rFonts w:ascii="Baskerville" w:hAnsi="Baskerville"/>
          <w:i/>
          <w:sz w:val="32"/>
        </w:rPr>
      </w:pPr>
      <w:r>
        <w:rPr>
          <w:rFonts w:ascii="Baskerville" w:hAnsi="Baskerville"/>
          <w:i/>
          <w:sz w:val="32"/>
        </w:rPr>
        <w:tab/>
        <w:t>49 Your fathers did eat manna in the wilderness, and are dead.</w:t>
      </w:r>
    </w:p>
    <w:p w:rsidR="00230F91" w:rsidRDefault="00230F91" w:rsidP="003C5CB5">
      <w:pPr>
        <w:spacing w:after="0"/>
        <w:rPr>
          <w:rFonts w:ascii="Baskerville" w:hAnsi="Baskerville"/>
          <w:i/>
          <w:sz w:val="32"/>
        </w:rPr>
      </w:pPr>
      <w:r>
        <w:rPr>
          <w:rFonts w:ascii="Baskerville" w:hAnsi="Baskerville"/>
          <w:i/>
          <w:sz w:val="32"/>
        </w:rPr>
        <w:tab/>
        <w:t>50 This is the bread which cometh down from heaven, that a man may ear thereof, and not die.</w:t>
      </w:r>
    </w:p>
    <w:p w:rsidR="00230F91" w:rsidRDefault="00230F91" w:rsidP="003C5CB5">
      <w:pPr>
        <w:spacing w:after="0"/>
        <w:rPr>
          <w:rFonts w:ascii="Baskerville" w:hAnsi="Baskerville"/>
          <w:i/>
          <w:sz w:val="32"/>
        </w:rPr>
      </w:pPr>
      <w:r>
        <w:rPr>
          <w:rFonts w:ascii="Baskerville" w:hAnsi="Baskerville"/>
          <w:i/>
          <w:sz w:val="32"/>
        </w:rPr>
        <w:tab/>
        <w:t xml:space="preserve">51 I am the living </w:t>
      </w:r>
      <w:proofErr w:type="gramStart"/>
      <w:r>
        <w:rPr>
          <w:rFonts w:ascii="Baskerville" w:hAnsi="Baskerville"/>
          <w:i/>
          <w:sz w:val="32"/>
        </w:rPr>
        <w:t>bread which</w:t>
      </w:r>
      <w:proofErr w:type="gramEnd"/>
      <w:r>
        <w:rPr>
          <w:rFonts w:ascii="Baskerville" w:hAnsi="Baskerville"/>
          <w:i/>
          <w:sz w:val="32"/>
        </w:rPr>
        <w:t xml:space="preserve"> came down from heaven:  if any man eat of this bread, he shall live for ever: and the bread that I will give is my flesh, which I will give for the life of the world.  John 6:34-51</w:t>
      </w:r>
    </w:p>
    <w:p w:rsidR="00230F91" w:rsidRDefault="00230F91" w:rsidP="003C5CB5">
      <w:pPr>
        <w:spacing w:after="0"/>
        <w:rPr>
          <w:rFonts w:ascii="Baskerville" w:hAnsi="Baskerville"/>
          <w:sz w:val="32"/>
        </w:rPr>
      </w:pPr>
      <w:r>
        <w:rPr>
          <w:rFonts w:ascii="Baskerville" w:hAnsi="Baskerville"/>
          <w:i/>
          <w:sz w:val="32"/>
        </w:rPr>
        <w:tab/>
      </w:r>
      <w:r>
        <w:rPr>
          <w:rFonts w:ascii="Baskerville" w:hAnsi="Baskerville"/>
          <w:sz w:val="32"/>
        </w:rPr>
        <w:t>Jesus claimed to come from heaven, and this was much bigger of a claim than Jesus being a prophet o</w:t>
      </w:r>
      <w:r w:rsidR="00D96F44">
        <w:rPr>
          <w:rFonts w:ascii="Baskerville" w:hAnsi="Baskerville"/>
          <w:sz w:val="32"/>
        </w:rPr>
        <w:t>r a king or a miracle worker.  May we s</w:t>
      </w:r>
      <w:r>
        <w:rPr>
          <w:rFonts w:ascii="Baskerville" w:hAnsi="Baskerville"/>
          <w:sz w:val="32"/>
        </w:rPr>
        <w:t xml:space="preserve">top for a second </w:t>
      </w:r>
      <w:r w:rsidR="00D96F44">
        <w:rPr>
          <w:rFonts w:ascii="Baskerville" w:hAnsi="Baskerville"/>
          <w:sz w:val="32"/>
        </w:rPr>
        <w:t xml:space="preserve">to </w:t>
      </w:r>
      <w:r>
        <w:rPr>
          <w:rFonts w:ascii="Baskerville" w:hAnsi="Baskerville"/>
          <w:sz w:val="32"/>
        </w:rPr>
        <w:t xml:space="preserve">think about whether Jesus is making a much bigger claim about who He is in our </w:t>
      </w:r>
      <w:proofErr w:type="gramStart"/>
      <w:r>
        <w:rPr>
          <w:rFonts w:ascii="Baskerville" w:hAnsi="Baskerville"/>
          <w:sz w:val="32"/>
        </w:rPr>
        <w:t>lives.</w:t>
      </w:r>
      <w:proofErr w:type="gramEnd"/>
      <w:r>
        <w:rPr>
          <w:rFonts w:ascii="Baskerville" w:hAnsi="Baskerville"/>
          <w:sz w:val="32"/>
        </w:rPr>
        <w:t xml:space="preserve">  </w:t>
      </w:r>
    </w:p>
    <w:p w:rsidR="00E064D1" w:rsidRDefault="00230F91" w:rsidP="003C5CB5">
      <w:pPr>
        <w:spacing w:after="0"/>
        <w:rPr>
          <w:rFonts w:ascii="Baskerville" w:hAnsi="Baskerville"/>
          <w:sz w:val="32"/>
        </w:rPr>
      </w:pPr>
      <w:r>
        <w:rPr>
          <w:rFonts w:ascii="Baskerville" w:hAnsi="Baskerville"/>
          <w:sz w:val="32"/>
        </w:rPr>
        <w:tab/>
        <w:t xml:space="preserve">When I spent time with a friend and his 2 and a half year-old son, a lady walked by with a large and friendly dog.  Immediately, the child began to play and have fun with the dog.  After a few minutes of playing, the lady explained that she often brought her dog to class to play with her students.  The dog had so much fun in this park that the dog </w:t>
      </w:r>
      <w:r w:rsidR="00E064D1">
        <w:rPr>
          <w:rFonts w:ascii="Baskerville" w:hAnsi="Baskerville"/>
          <w:sz w:val="32"/>
        </w:rPr>
        <w:t>did not want to leave.</w:t>
      </w:r>
    </w:p>
    <w:p w:rsidR="00E064D1" w:rsidRDefault="00E064D1" w:rsidP="003C5CB5">
      <w:pPr>
        <w:spacing w:after="0"/>
        <w:rPr>
          <w:rFonts w:ascii="Baskerville" w:hAnsi="Baskerville"/>
          <w:sz w:val="32"/>
        </w:rPr>
      </w:pPr>
      <w:r>
        <w:rPr>
          <w:rFonts w:ascii="Baskerville" w:hAnsi="Baskerville"/>
          <w:sz w:val="32"/>
        </w:rPr>
        <w:tab/>
        <w:t xml:space="preserve">When the lady and her dog left, my friend said that he did not think that this woman came from there and wanted to know where she came from.  I asked him why he thought the lady was not from around </w:t>
      </w:r>
      <w:r w:rsidR="00D96F44">
        <w:rPr>
          <w:rFonts w:ascii="Baskerville" w:hAnsi="Baskerville"/>
          <w:sz w:val="32"/>
        </w:rPr>
        <w:t>t</w:t>
      </w:r>
      <w:r>
        <w:rPr>
          <w:rFonts w:ascii="Baskerville" w:hAnsi="Baskerville"/>
          <w:sz w:val="32"/>
        </w:rPr>
        <w:t>here.  My friend explained that neither the people nor the dogs in that area seem</w:t>
      </w:r>
      <w:r w:rsidR="00D96F44">
        <w:rPr>
          <w:rFonts w:ascii="Baskerville" w:hAnsi="Baskerville"/>
          <w:sz w:val="32"/>
        </w:rPr>
        <w:t>ed</w:t>
      </w:r>
      <w:r>
        <w:rPr>
          <w:rFonts w:ascii="Baskerville" w:hAnsi="Baskerville"/>
          <w:sz w:val="32"/>
        </w:rPr>
        <w:t xml:space="preserve"> to be that friendly; and that she had a special spirit.  </w:t>
      </w:r>
    </w:p>
    <w:p w:rsidR="00E064D1" w:rsidRDefault="00E064D1" w:rsidP="003C5CB5">
      <w:pPr>
        <w:spacing w:after="0"/>
        <w:rPr>
          <w:rFonts w:ascii="Baskerville" w:hAnsi="Baskerville"/>
          <w:sz w:val="32"/>
        </w:rPr>
      </w:pPr>
      <w:r>
        <w:rPr>
          <w:rFonts w:ascii="Baskerville" w:hAnsi="Baskerville"/>
          <w:sz w:val="32"/>
        </w:rPr>
        <w:tab/>
        <w:t xml:space="preserve">Jesus is the bread of life and comes from heaven to transform our lives.  He is not from here; and everything he does with us changes us and where we are.  </w:t>
      </w:r>
    </w:p>
    <w:p w:rsidR="00E064D1" w:rsidRDefault="00E064D1" w:rsidP="003C5CB5">
      <w:pPr>
        <w:spacing w:after="0"/>
        <w:rPr>
          <w:rFonts w:ascii="Baskerville" w:hAnsi="Baskerville"/>
          <w:i/>
          <w:sz w:val="32"/>
        </w:rPr>
      </w:pPr>
      <w:r>
        <w:rPr>
          <w:rFonts w:ascii="Baskerville" w:hAnsi="Baskerville"/>
          <w:sz w:val="32"/>
        </w:rPr>
        <w:tab/>
        <w:t xml:space="preserve">Jesus’ call for us to come and join Him is as grand as the beloved in </w:t>
      </w:r>
      <w:r>
        <w:rPr>
          <w:rFonts w:ascii="Baskerville" w:hAnsi="Baskerville"/>
          <w:i/>
          <w:sz w:val="32"/>
        </w:rPr>
        <w:t xml:space="preserve">Song of Solomon 2:9-13:  9 </w:t>
      </w:r>
      <w:proofErr w:type="gramStart"/>
      <w:r>
        <w:rPr>
          <w:rFonts w:ascii="Baskerville" w:hAnsi="Baskerville"/>
          <w:i/>
          <w:sz w:val="32"/>
        </w:rPr>
        <w:t>My</w:t>
      </w:r>
      <w:proofErr w:type="gramEnd"/>
      <w:r>
        <w:rPr>
          <w:rFonts w:ascii="Baskerville" w:hAnsi="Baskerville"/>
          <w:i/>
          <w:sz w:val="32"/>
        </w:rPr>
        <w:t xml:space="preserve"> beloved is like a roe or a young hart:  behold, he </w:t>
      </w:r>
      <w:proofErr w:type="spellStart"/>
      <w:r>
        <w:rPr>
          <w:rFonts w:ascii="Baskerville" w:hAnsi="Baskerville"/>
          <w:i/>
          <w:sz w:val="32"/>
        </w:rPr>
        <w:t>standeth</w:t>
      </w:r>
      <w:proofErr w:type="spellEnd"/>
      <w:r>
        <w:rPr>
          <w:rFonts w:ascii="Baskerville" w:hAnsi="Baskerville"/>
          <w:i/>
          <w:sz w:val="32"/>
        </w:rPr>
        <w:t xml:space="preserve"> behind our wall, he </w:t>
      </w:r>
      <w:proofErr w:type="spellStart"/>
      <w:r>
        <w:rPr>
          <w:rFonts w:ascii="Baskerville" w:hAnsi="Baskerville"/>
          <w:i/>
          <w:sz w:val="32"/>
        </w:rPr>
        <w:t>looketh</w:t>
      </w:r>
      <w:proofErr w:type="spellEnd"/>
      <w:r>
        <w:rPr>
          <w:rFonts w:ascii="Baskerville" w:hAnsi="Baskerville"/>
          <w:i/>
          <w:sz w:val="32"/>
        </w:rPr>
        <w:t xml:space="preserve"> forth at the windows, showing himself through the lattice.</w:t>
      </w:r>
    </w:p>
    <w:p w:rsidR="00E064D1" w:rsidRDefault="00E064D1" w:rsidP="003C5CB5">
      <w:pPr>
        <w:spacing w:after="0"/>
        <w:rPr>
          <w:rFonts w:ascii="Baskerville" w:hAnsi="Baskerville"/>
          <w:i/>
          <w:sz w:val="32"/>
        </w:rPr>
      </w:pPr>
      <w:r>
        <w:rPr>
          <w:rFonts w:ascii="Baskerville" w:hAnsi="Baskerville"/>
          <w:i/>
          <w:sz w:val="32"/>
        </w:rPr>
        <w:tab/>
        <w:t xml:space="preserve">10 My beloved </w:t>
      </w:r>
      <w:proofErr w:type="spellStart"/>
      <w:r>
        <w:rPr>
          <w:rFonts w:ascii="Baskerville" w:hAnsi="Baskerville"/>
          <w:i/>
          <w:sz w:val="32"/>
        </w:rPr>
        <w:t>spake</w:t>
      </w:r>
      <w:proofErr w:type="spellEnd"/>
      <w:r>
        <w:rPr>
          <w:rFonts w:ascii="Baskerville" w:hAnsi="Baskerville"/>
          <w:i/>
          <w:sz w:val="32"/>
        </w:rPr>
        <w:t>, and said unto me, Rise up, my love, my fair one, and come away.</w:t>
      </w:r>
    </w:p>
    <w:p w:rsidR="00E064D1" w:rsidRDefault="00E064D1" w:rsidP="003C5CB5">
      <w:pPr>
        <w:spacing w:after="0"/>
        <w:rPr>
          <w:rFonts w:ascii="Baskerville" w:hAnsi="Baskerville"/>
          <w:i/>
          <w:sz w:val="32"/>
        </w:rPr>
      </w:pPr>
      <w:r>
        <w:rPr>
          <w:rFonts w:ascii="Baskerville" w:hAnsi="Baskerville"/>
          <w:i/>
          <w:sz w:val="32"/>
        </w:rPr>
        <w:tab/>
        <w:t>11 For, lo, the winter is past, the rain is over and gone;</w:t>
      </w:r>
    </w:p>
    <w:p w:rsidR="00E064D1" w:rsidRDefault="00E064D1" w:rsidP="003C5CB5">
      <w:pPr>
        <w:spacing w:after="0"/>
        <w:rPr>
          <w:rFonts w:ascii="Baskerville" w:hAnsi="Baskerville"/>
          <w:i/>
          <w:sz w:val="32"/>
        </w:rPr>
      </w:pPr>
      <w:r>
        <w:rPr>
          <w:rFonts w:ascii="Baskerville" w:hAnsi="Baskerville"/>
          <w:i/>
          <w:sz w:val="32"/>
        </w:rPr>
        <w:tab/>
        <w:t>12 The flowers appear on the earth and the time of the singing of birds is come, and the voice of the turtle is heard in our land</w:t>
      </w:r>
      <w:proofErr w:type="gramStart"/>
      <w:r>
        <w:rPr>
          <w:rFonts w:ascii="Baskerville" w:hAnsi="Baskerville"/>
          <w:i/>
          <w:sz w:val="32"/>
        </w:rPr>
        <w:t>;</w:t>
      </w:r>
      <w:proofErr w:type="gramEnd"/>
    </w:p>
    <w:p w:rsidR="00E064D1" w:rsidRDefault="00E064D1" w:rsidP="003C5CB5">
      <w:pPr>
        <w:spacing w:after="0"/>
        <w:rPr>
          <w:rFonts w:ascii="Baskerville" w:hAnsi="Baskerville"/>
          <w:sz w:val="32"/>
        </w:rPr>
      </w:pPr>
      <w:r>
        <w:rPr>
          <w:rFonts w:ascii="Baskerville" w:hAnsi="Baskerville"/>
          <w:i/>
          <w:sz w:val="32"/>
        </w:rPr>
        <w:tab/>
        <w:t xml:space="preserve">13 The fig tree </w:t>
      </w:r>
      <w:proofErr w:type="spellStart"/>
      <w:r>
        <w:rPr>
          <w:rFonts w:ascii="Baskerville" w:hAnsi="Baskerville"/>
          <w:i/>
          <w:sz w:val="32"/>
        </w:rPr>
        <w:t>putteth</w:t>
      </w:r>
      <w:proofErr w:type="spellEnd"/>
      <w:r>
        <w:rPr>
          <w:rFonts w:ascii="Baskerville" w:hAnsi="Baskerville"/>
          <w:i/>
          <w:sz w:val="32"/>
        </w:rPr>
        <w:t xml:space="preserve"> forth her green figs, and the wines with the tender grape give a good smell.  Arise my love, my fair one, and come away.  </w:t>
      </w:r>
    </w:p>
    <w:p w:rsidR="003B0530" w:rsidRDefault="00E064D1" w:rsidP="003C5CB5">
      <w:pPr>
        <w:spacing w:after="0"/>
        <w:rPr>
          <w:rFonts w:ascii="Baskerville" w:hAnsi="Baskerville"/>
          <w:sz w:val="32"/>
        </w:rPr>
      </w:pPr>
      <w:r>
        <w:rPr>
          <w:rFonts w:ascii="Baskerville" w:hAnsi="Baskerville"/>
          <w:sz w:val="32"/>
        </w:rPr>
        <w:tab/>
        <w:t xml:space="preserve">May we hear our heavenly calling from Jesus and arise to come away to be with Him.  </w:t>
      </w:r>
      <w:r w:rsidR="003B0530">
        <w:rPr>
          <w:rFonts w:ascii="Baskerville" w:hAnsi="Baskerville"/>
          <w:i/>
          <w:sz w:val="32"/>
        </w:rPr>
        <w:t>Wherefore, holy brethren, partakers of the heavenly calling, consider the Apostle and High Priest of our profession, Christ Jesus</w:t>
      </w:r>
      <w:proofErr w:type="gramStart"/>
      <w:r w:rsidR="003B0530">
        <w:rPr>
          <w:rFonts w:ascii="Baskerville" w:hAnsi="Baskerville"/>
          <w:i/>
          <w:sz w:val="32"/>
        </w:rPr>
        <w:t>;</w:t>
      </w:r>
      <w:proofErr w:type="gramEnd"/>
      <w:r w:rsidR="003B0530">
        <w:rPr>
          <w:rFonts w:ascii="Baskerville" w:hAnsi="Baskerville"/>
          <w:i/>
          <w:sz w:val="32"/>
        </w:rPr>
        <w:t xml:space="preserve"> Hebrews 3:1.</w:t>
      </w:r>
    </w:p>
    <w:p w:rsidR="003B0530" w:rsidRDefault="00D96F44" w:rsidP="003C5CB5">
      <w:pPr>
        <w:spacing w:after="0"/>
        <w:rPr>
          <w:rFonts w:ascii="Baskerville" w:hAnsi="Baskerville"/>
          <w:i/>
          <w:sz w:val="32"/>
        </w:rPr>
      </w:pPr>
      <w:r>
        <w:rPr>
          <w:rFonts w:ascii="Baskerville" w:hAnsi="Baskerville"/>
          <w:sz w:val="32"/>
        </w:rPr>
        <w:tab/>
        <w:t>May we all ask our</w:t>
      </w:r>
      <w:r w:rsidR="003B0530">
        <w:rPr>
          <w:rFonts w:ascii="Baskerville" w:hAnsi="Baskerville"/>
          <w:sz w:val="32"/>
        </w:rPr>
        <w:t xml:space="preserve">selves this question:  If heaven came into our lives, how would it be different?  </w:t>
      </w:r>
      <w:r w:rsidR="003B0530">
        <w:rPr>
          <w:rFonts w:ascii="Baskerville" w:hAnsi="Baskerville"/>
          <w:i/>
          <w:sz w:val="32"/>
        </w:rPr>
        <w:t>20 For our conversation is in heaven:  form whence also we look for the Savior, the Lord Jesus Christ:</w:t>
      </w:r>
    </w:p>
    <w:p w:rsidR="003B0530" w:rsidRDefault="003B0530" w:rsidP="003C5CB5">
      <w:pPr>
        <w:spacing w:after="0"/>
        <w:rPr>
          <w:rFonts w:ascii="Baskerville" w:hAnsi="Baskerville"/>
          <w:sz w:val="32"/>
        </w:rPr>
      </w:pPr>
      <w:r>
        <w:rPr>
          <w:rFonts w:ascii="Baskerville" w:hAnsi="Baskerville"/>
          <w:i/>
          <w:sz w:val="32"/>
        </w:rPr>
        <w:tab/>
        <w:t xml:space="preserve">21 </w:t>
      </w:r>
      <w:proofErr w:type="spellStart"/>
      <w:r>
        <w:rPr>
          <w:rFonts w:ascii="Baskerville" w:hAnsi="Baskerville"/>
          <w:i/>
          <w:sz w:val="32"/>
        </w:rPr>
        <w:t>Wo</w:t>
      </w:r>
      <w:proofErr w:type="spellEnd"/>
      <w:r>
        <w:rPr>
          <w:rFonts w:ascii="Baskerville" w:hAnsi="Baskerville"/>
          <w:i/>
          <w:sz w:val="32"/>
        </w:rPr>
        <w:t xml:space="preserve"> shall change our vile body, that it may be fashioned like unto his glorious body, according to the working whereby he is able even to subdue all things unto himself, Philippians 3:20-21.  </w:t>
      </w:r>
    </w:p>
    <w:p w:rsidR="003B0530" w:rsidRDefault="003B0530" w:rsidP="003C5CB5">
      <w:pPr>
        <w:spacing w:after="0"/>
        <w:rPr>
          <w:rFonts w:ascii="Baskerville" w:hAnsi="Baskerville"/>
          <w:sz w:val="32"/>
        </w:rPr>
      </w:pPr>
      <w:r>
        <w:rPr>
          <w:rFonts w:ascii="Baskerville" w:hAnsi="Baskerville"/>
          <w:sz w:val="32"/>
        </w:rPr>
        <w:tab/>
        <w:t xml:space="preserve">May Jesus, who came from heaven, continue to transform our </w:t>
      </w:r>
      <w:proofErr w:type="gramStart"/>
      <w:r>
        <w:rPr>
          <w:rFonts w:ascii="Baskerville" w:hAnsi="Baskerville"/>
          <w:sz w:val="32"/>
        </w:rPr>
        <w:t>lives.</w:t>
      </w:r>
      <w:proofErr w:type="gramEnd"/>
      <w:r>
        <w:rPr>
          <w:rFonts w:ascii="Baskerville" w:hAnsi="Baskerville"/>
          <w:sz w:val="32"/>
        </w:rPr>
        <w:t xml:space="preserve"> May we hear His </w:t>
      </w:r>
      <w:proofErr w:type="gramStart"/>
      <w:r>
        <w:rPr>
          <w:rFonts w:ascii="Baskerville" w:hAnsi="Baskerville"/>
          <w:sz w:val="32"/>
        </w:rPr>
        <w:t>voice.</w:t>
      </w:r>
      <w:proofErr w:type="gramEnd"/>
      <w:r>
        <w:rPr>
          <w:rFonts w:ascii="Baskerville" w:hAnsi="Baskerville"/>
          <w:sz w:val="32"/>
        </w:rPr>
        <w:t xml:space="preserve">  </w:t>
      </w:r>
    </w:p>
    <w:p w:rsidR="003B0530" w:rsidRDefault="003B0530" w:rsidP="003C5CB5">
      <w:pPr>
        <w:spacing w:after="0"/>
        <w:rPr>
          <w:rFonts w:ascii="Baskerville" w:hAnsi="Baskerville"/>
          <w:sz w:val="32"/>
        </w:rPr>
      </w:pPr>
    </w:p>
    <w:p w:rsidR="003B0530" w:rsidRDefault="003B0530" w:rsidP="003C5CB5">
      <w:pPr>
        <w:spacing w:after="0"/>
        <w:rPr>
          <w:rFonts w:ascii="Baskerville" w:hAnsi="Baskerville"/>
          <w:sz w:val="32"/>
        </w:rPr>
      </w:pPr>
    </w:p>
    <w:p w:rsidR="003B0530" w:rsidRDefault="003B0530" w:rsidP="003C5CB5">
      <w:pPr>
        <w:spacing w:after="0"/>
        <w:rPr>
          <w:rFonts w:ascii="Baskerville" w:hAnsi="Baskerville"/>
          <w:sz w:val="32"/>
        </w:rPr>
      </w:pPr>
      <w:r>
        <w:rPr>
          <w:rFonts w:ascii="Baskerville" w:hAnsi="Baskerville"/>
          <w:sz w:val="32"/>
        </w:rPr>
        <w:tab/>
      </w:r>
      <w:r>
        <w:rPr>
          <w:rFonts w:ascii="Baskerville" w:hAnsi="Baskerville"/>
          <w:sz w:val="32"/>
        </w:rPr>
        <w:tab/>
        <w:t xml:space="preserve">May we live new </w:t>
      </w:r>
      <w:proofErr w:type="gramStart"/>
      <w:r>
        <w:rPr>
          <w:rFonts w:ascii="Baskerville" w:hAnsi="Baskerville"/>
          <w:sz w:val="32"/>
        </w:rPr>
        <w:t>life,</w:t>
      </w:r>
      <w:proofErr w:type="gramEnd"/>
    </w:p>
    <w:p w:rsidR="003B0530" w:rsidRDefault="003B0530" w:rsidP="003C5CB5">
      <w:pPr>
        <w:spacing w:after="0"/>
        <w:rPr>
          <w:rFonts w:ascii="Baskerville" w:hAnsi="Baskerville"/>
          <w:sz w:val="32"/>
        </w:rPr>
      </w:pPr>
    </w:p>
    <w:p w:rsidR="003B0530" w:rsidRDefault="003B0530" w:rsidP="003C5CB5">
      <w:pPr>
        <w:spacing w:after="0"/>
        <w:rPr>
          <w:rFonts w:ascii="Baskerville" w:hAnsi="Baskerville"/>
          <w:sz w:val="32"/>
        </w:rPr>
      </w:pPr>
    </w:p>
    <w:p w:rsidR="003B0530" w:rsidRDefault="003B0530" w:rsidP="003C5CB5">
      <w:pPr>
        <w:spacing w:after="0"/>
        <w:rPr>
          <w:rFonts w:ascii="Baskerville" w:hAnsi="Baskerville"/>
          <w:sz w:val="32"/>
        </w:rPr>
      </w:pPr>
      <w:r>
        <w:rPr>
          <w:rFonts w:ascii="Baskerville" w:hAnsi="Baskerville"/>
          <w:sz w:val="32"/>
        </w:rPr>
        <w:tab/>
      </w:r>
      <w:r>
        <w:rPr>
          <w:rFonts w:ascii="Baskerville" w:hAnsi="Baskerville"/>
          <w:sz w:val="32"/>
        </w:rPr>
        <w:tab/>
        <w:t>Tobias Pinckney at Powered to Witness University</w:t>
      </w:r>
    </w:p>
    <w:p w:rsidR="003B0530" w:rsidRDefault="003B0530" w:rsidP="003C5CB5">
      <w:pPr>
        <w:spacing w:after="0"/>
        <w:rPr>
          <w:rFonts w:ascii="Baskerville" w:hAnsi="Baskerville"/>
          <w:sz w:val="32"/>
        </w:rPr>
      </w:pPr>
      <w:r>
        <w:rPr>
          <w:rFonts w:ascii="Baskerville" w:hAnsi="Baskerville"/>
          <w:sz w:val="32"/>
        </w:rPr>
        <w:tab/>
      </w:r>
      <w:r>
        <w:rPr>
          <w:rFonts w:ascii="Baskerville" w:hAnsi="Baskerville"/>
          <w:sz w:val="32"/>
        </w:rPr>
        <w:tab/>
      </w:r>
      <w:r>
        <w:rPr>
          <w:rFonts w:ascii="Baskerville" w:hAnsi="Baskerville"/>
          <w:sz w:val="32"/>
        </w:rPr>
        <w:tab/>
        <w:t>8/30/15</w:t>
      </w:r>
    </w:p>
    <w:p w:rsidR="003B0530" w:rsidRDefault="003B0530" w:rsidP="003C5CB5">
      <w:pPr>
        <w:spacing w:after="0"/>
        <w:rPr>
          <w:rFonts w:ascii="Baskerville" w:hAnsi="Baskerville"/>
          <w:sz w:val="32"/>
        </w:rPr>
      </w:pPr>
    </w:p>
    <w:p w:rsidR="003C5CB5" w:rsidRPr="003B0530" w:rsidRDefault="003B0530" w:rsidP="003C5CB5">
      <w:pPr>
        <w:spacing w:after="0"/>
        <w:rPr>
          <w:rFonts w:ascii="Baskerville" w:hAnsi="Baskerville"/>
          <w:sz w:val="32"/>
        </w:rPr>
      </w:pPr>
      <w:r>
        <w:rPr>
          <w:rFonts w:ascii="Baskerville" w:hAnsi="Baskerville"/>
          <w:sz w:val="32"/>
        </w:rPr>
        <w:tab/>
      </w:r>
      <w:r>
        <w:rPr>
          <w:rFonts w:ascii="Baskerville" w:hAnsi="Baskerville"/>
          <w:sz w:val="32"/>
        </w:rPr>
        <w:tab/>
        <w:t>© 2015 Tobias Pinckney</w:t>
      </w:r>
    </w:p>
    <w:sectPr w:rsidR="003C5CB5" w:rsidRPr="003B0530" w:rsidSect="003C5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5CB5"/>
    <w:rsid w:val="00230F91"/>
    <w:rsid w:val="00245CAD"/>
    <w:rsid w:val="003B0530"/>
    <w:rsid w:val="003C5CB5"/>
    <w:rsid w:val="00463B2D"/>
    <w:rsid w:val="008174F4"/>
    <w:rsid w:val="00AD17A7"/>
    <w:rsid w:val="00D96F44"/>
    <w:rsid w:val="00E064D1"/>
    <w:rsid w:val="00EF0F0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96F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agdw4UnCH2o" TargetMode="External"/><Relationship Id="rId5" Type="http://schemas.openxmlformats.org/officeDocument/2006/relationships/hyperlink" Target="https://www.youtube.com/watch?v=6tKA_sztiDE" TargetMode="External"/><Relationship Id="rId6" Type="http://schemas.openxmlformats.org/officeDocument/2006/relationships/hyperlink" Target="https://www.youtube.com/watch?v=aGPfREe1wOY" TargetMode="External"/><Relationship Id="rId7" Type="http://schemas.openxmlformats.org/officeDocument/2006/relationships/hyperlink" Target="https://www.youtube.com/watch?v=kQAwpMFS_9o" TargetMode="External"/><Relationship Id="rId8" Type="http://schemas.openxmlformats.org/officeDocument/2006/relationships/hyperlink" Target="https://www.youtube.com/watch?v=ZzbKaDPMoDU" TargetMode="External"/><Relationship Id="rId9" Type="http://schemas.openxmlformats.org/officeDocument/2006/relationships/hyperlink" Target="https://www.youtube.com/watch?v=iVmoixNtKs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746</Words>
  <Characters>4254</Characters>
  <Application>Microsoft Word 12.0.0</Application>
  <DocSecurity>0</DocSecurity>
  <Lines>35</Lines>
  <Paragraphs>8</Paragraphs>
  <ScaleCrop>false</ScaleCrop>
  <Company>Medgar Evers College</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1</cp:revision>
  <dcterms:created xsi:type="dcterms:W3CDTF">2015-08-30T06:21:00Z</dcterms:created>
  <dcterms:modified xsi:type="dcterms:W3CDTF">2015-08-30T07:57:00Z</dcterms:modified>
</cp:coreProperties>
</file>